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2BAF">
      <w:r>
        <w:drawing>
          <wp:inline distT="0" distB="0" distL="114300" distR="114300">
            <wp:extent cx="5313680" cy="83807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83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0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2026-06-05T06:40:11Z</dcterms:created>
  <dc:creator>九镜湖</dc:creator>
  <cp:lastModifiedBy>九镜湖</cp:lastModifiedBy>
  <dcterms:modified xsi:type="dcterms:W3CDTF">2026-06-05T06:40:50Z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eyJoZGlkIjoiNzNlZDkzNjRmMGZmMTUxMzA2ZWRmNmMxYzAzZThjYjMiLCJ1c2VySWQiOiI4NTQ0NjY2ODEifQ==</vt:lpwstr>
  </property>
  <property fmtid="{D5CDD505-2E9C-101B-9397-08002B2CF9AE}" pid="4" name="ICV">
    <vt:lpwstr>9DF0E0A91FB0490CB205EF1F05CCC6F8_12</vt:lpwstr>
  </property>
</Properties>
</file>